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60" w:rsidRDefault="00A31260">
      <w:pPr>
        <w:spacing w:after="160"/>
        <w:ind w:left="0" w:firstLine="0"/>
      </w:pPr>
    </w:p>
    <w:p w:rsidR="00A31260" w:rsidRDefault="007B6DF0">
      <w:pPr>
        <w:spacing w:after="160"/>
        <w:ind w:left="-5"/>
      </w:pPr>
      <w:r>
        <w:rPr>
          <w:b/>
          <w:u w:val="single" w:color="000000"/>
        </w:rPr>
        <w:t>BSC. (FD)  (SEM-5)</w:t>
      </w:r>
    </w:p>
    <w:p w:rsidR="00A31260" w:rsidRDefault="007B6DF0">
      <w:pPr>
        <w:spacing w:after="160"/>
        <w:ind w:left="-5"/>
      </w:pPr>
      <w:r>
        <w:rPr>
          <w:b/>
          <w:u w:val="single" w:color="000000"/>
        </w:rPr>
        <w:t>INDUSTRY   INTERSHIP   LIST</w:t>
      </w:r>
    </w:p>
    <w:p w:rsidR="00A31260" w:rsidRDefault="007B6DF0">
      <w:pPr>
        <w:spacing w:after="194"/>
        <w:ind w:left="0" w:firstLine="0"/>
      </w:pPr>
      <w:r>
        <w:rPr>
          <w:b/>
        </w:rPr>
        <w:t>Sr</w:t>
      </w:r>
      <w:r>
        <w:t xml:space="preserve">.   </w:t>
      </w:r>
      <w:r>
        <w:rPr>
          <w:b/>
        </w:rPr>
        <w:t>Roll no.</w:t>
      </w:r>
      <w:r w:rsidR="0035445E">
        <w:rPr>
          <w:b/>
        </w:rPr>
        <w:t xml:space="preserve">      </w:t>
      </w:r>
      <w:r>
        <w:rPr>
          <w:b/>
        </w:rPr>
        <w:t>Name</w:t>
      </w:r>
      <w:r w:rsidR="0035445E">
        <w:rPr>
          <w:b/>
        </w:rPr>
        <w:t xml:space="preserve">                                   </w:t>
      </w:r>
      <w:r>
        <w:rPr>
          <w:b/>
        </w:rPr>
        <w:t>Industry</w:t>
      </w:r>
    </w:p>
    <w:p w:rsidR="00A31260" w:rsidRDefault="005C58EE">
      <w:pPr>
        <w:numPr>
          <w:ilvl w:val="0"/>
          <w:numId w:val="1"/>
        </w:numPr>
        <w:ind w:hanging="411"/>
      </w:pPr>
      <w:r>
        <w:rPr>
          <w:noProof/>
        </w:rPr>
        <w:pict>
          <v:group id="Group 1026" o:spid="_x0000_s1026" style="position:absolute;left:0;text-align:left;margin-left:114.35pt;margin-top:-3pt;width:3.55pt;height:239.55pt;z-index:-251658240" coordsize="450,30422">
            <v:shape id="Shape 221" o:spid="_x0000_s1027" style="position:absolute;width:450;height:30422;visibility:visible" coordsize="45085,304228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" adj="0,,0" path="m,l45085,3042285e" filled="f" strokecolor="#4472c4" strokeweight=".5pt">
              <v:stroke miterlimit="83231f" joinstyle="miter"/>
              <v:formulas/>
              <v:path arrowok="t" o:connecttype="segments" textboxrect="0,0,45085,3042285"/>
            </v:shape>
          </v:group>
        </w:pict>
      </w:r>
      <w:r w:rsidR="007B6DF0">
        <w:t>52001    Prince                Umanginternational,jalandhar</w:t>
      </w:r>
    </w:p>
    <w:p w:rsidR="00A31260" w:rsidRDefault="005C58EE">
      <w:pPr>
        <w:numPr>
          <w:ilvl w:val="0"/>
          <w:numId w:val="1"/>
        </w:numPr>
        <w:ind w:hanging="411"/>
      </w:pPr>
      <w:r>
        <w:rPr>
          <w:noProof/>
        </w:rPr>
        <w:pict>
          <v:group id="Group 1027" o:spid="_x0000_s1028" style="position:absolute;left:0;text-align:left;margin-left:52.4pt;margin-top:-14.1pt;width:3.55pt;height:236.2pt;z-index:-251657216" coordsize="450,29997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">
            <v:shape id="Shape 222" o:spid="_x0000_s1029" style="position:absolute;width:450;height:29997;visibility:visible" coordsize="45085,299974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" adj="0,,0" path="m,l45085,2999740e" filled="f" strokecolor="#4472c4" strokeweight=".5pt">
              <v:stroke miterlimit="83231f" joinstyle="miter"/>
              <v:formulas/>
              <v:path arrowok="t" o:connecttype="segments" textboxrect="0,0,45085,2999740"/>
            </v:shape>
          </v:group>
        </w:pict>
      </w:r>
      <w:r w:rsidR="007B6DF0">
        <w:t>52003    ManpreetVp lifestyle industry, ludhiana</w:t>
      </w:r>
    </w:p>
    <w:p w:rsidR="00A31260" w:rsidRDefault="007B6DF0">
      <w:pPr>
        <w:numPr>
          <w:ilvl w:val="0"/>
          <w:numId w:val="1"/>
        </w:numPr>
        <w:ind w:hanging="411"/>
      </w:pPr>
      <w:r>
        <w:t xml:space="preserve">52004    Sejal                  Mini king knitwears, Ludhiana  </w:t>
      </w:r>
    </w:p>
    <w:p w:rsidR="00A31260" w:rsidRDefault="007B6DF0">
      <w:pPr>
        <w:numPr>
          <w:ilvl w:val="0"/>
          <w:numId w:val="1"/>
        </w:numPr>
        <w:ind w:hanging="411"/>
      </w:pPr>
      <w:r>
        <w:t xml:space="preserve">52004    Neha                 Mini king knitwears, Ludhiana  </w:t>
      </w:r>
    </w:p>
    <w:p w:rsidR="00A31260" w:rsidRDefault="007B6DF0">
      <w:pPr>
        <w:numPr>
          <w:ilvl w:val="0"/>
          <w:numId w:val="1"/>
        </w:numPr>
        <w:ind w:hanging="411"/>
      </w:pPr>
      <w:r>
        <w:t xml:space="preserve">52007    Bharti                Mini king knitwears,  Ludhiana  </w:t>
      </w:r>
    </w:p>
    <w:p w:rsidR="00A31260" w:rsidRDefault="007B6DF0">
      <w:pPr>
        <w:numPr>
          <w:ilvl w:val="0"/>
          <w:numId w:val="1"/>
        </w:numPr>
        <w:ind w:hanging="411"/>
      </w:pPr>
      <w:r>
        <w:t>52008    Kiranpreet        Fabmark exports industry,  ludhiana</w:t>
      </w:r>
    </w:p>
    <w:p w:rsidR="00A31260" w:rsidRDefault="007B6DF0">
      <w:pPr>
        <w:numPr>
          <w:ilvl w:val="0"/>
          <w:numId w:val="1"/>
        </w:numPr>
        <w:ind w:hanging="411"/>
      </w:pPr>
      <w:r>
        <w:t xml:space="preserve">52009    YashikaHyly Fashion industry,  Mohali </w:t>
      </w:r>
    </w:p>
    <w:p w:rsidR="00A31260" w:rsidRDefault="007B6DF0">
      <w:pPr>
        <w:numPr>
          <w:ilvl w:val="0"/>
          <w:numId w:val="1"/>
        </w:numPr>
        <w:ind w:hanging="411"/>
      </w:pPr>
      <w:r>
        <w:t>52010    RasleenUmang international ,jalandhar</w:t>
      </w:r>
    </w:p>
    <w:p w:rsidR="00A31260" w:rsidRDefault="007B6DF0">
      <w:pPr>
        <w:numPr>
          <w:ilvl w:val="0"/>
          <w:numId w:val="1"/>
        </w:numPr>
        <w:ind w:hanging="411"/>
      </w:pPr>
      <w:r>
        <w:t>52011    Jasmine             The violet dresser , jalandhar</w:t>
      </w:r>
    </w:p>
    <w:p w:rsidR="00A31260" w:rsidRDefault="007B6DF0">
      <w:pPr>
        <w:numPr>
          <w:ilvl w:val="0"/>
          <w:numId w:val="1"/>
        </w:numPr>
        <w:ind w:hanging="411"/>
      </w:pPr>
      <w:r>
        <w:t>52013    AasthaLalit cloth house , chandigarh</w:t>
      </w:r>
    </w:p>
    <w:p w:rsidR="00A31260" w:rsidRDefault="007B6DF0">
      <w:pPr>
        <w:numPr>
          <w:ilvl w:val="0"/>
          <w:numId w:val="1"/>
        </w:numPr>
        <w:ind w:hanging="411"/>
      </w:pPr>
      <w:r>
        <w:t xml:space="preserve">52014    KanchanVp lifestyle industry,   </w:t>
      </w:r>
    </w:p>
    <w:p w:rsidR="00A31260" w:rsidRDefault="007B6DF0">
      <w:pPr>
        <w:numPr>
          <w:ilvl w:val="0"/>
          <w:numId w:val="1"/>
        </w:numPr>
        <w:ind w:hanging="411"/>
      </w:pPr>
      <w:r>
        <w:t>52015    KamaljeetUmang international alandhar</w:t>
      </w:r>
    </w:p>
    <w:p w:rsidR="00A31260" w:rsidRDefault="007B6DF0">
      <w:pPr>
        <w:numPr>
          <w:ilvl w:val="0"/>
          <w:numId w:val="1"/>
        </w:numPr>
        <w:ind w:hanging="411"/>
      </w:pPr>
      <w:r>
        <w:t>52016    HarjeetVp lifestyle industry, ludhiana</w:t>
      </w:r>
    </w:p>
    <w:p w:rsidR="00A31260" w:rsidRDefault="007B6DF0">
      <w:pPr>
        <w:numPr>
          <w:ilvl w:val="0"/>
          <w:numId w:val="1"/>
        </w:numPr>
        <w:ind w:hanging="411"/>
      </w:pPr>
      <w:r>
        <w:t>52017    Vanshika              Fabmark  exports industry,  ludhiana</w:t>
      </w:r>
    </w:p>
    <w:p w:rsidR="00A31260" w:rsidRDefault="007B6DF0">
      <w:pPr>
        <w:numPr>
          <w:ilvl w:val="0"/>
          <w:numId w:val="1"/>
        </w:numPr>
        <w:ind w:hanging="411"/>
      </w:pPr>
      <w:r>
        <w:t>52020    Sneha                   Fabmark exports industry,  ludhiana</w:t>
      </w:r>
    </w:p>
    <w:sectPr w:rsidR="00A31260" w:rsidSect="005C58EE">
      <w:pgSz w:w="11905" w:h="16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62D3"/>
    <w:multiLevelType w:val="hybridMultilevel"/>
    <w:tmpl w:val="FFFFFFFF"/>
    <w:lvl w:ilvl="0" w:tplc="E918C2C4">
      <w:start w:val="1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26E9E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80F2C6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A9862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420DF2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9C80FC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86784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2EA90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ED310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31260"/>
    <w:rsid w:val="000D5BBC"/>
    <w:rsid w:val="000F07A8"/>
    <w:rsid w:val="0035445E"/>
    <w:rsid w:val="003C41D5"/>
    <w:rsid w:val="00446566"/>
    <w:rsid w:val="005C58EE"/>
    <w:rsid w:val="007B6DF0"/>
    <w:rsid w:val="00A31260"/>
    <w:rsid w:val="00FA1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8EE"/>
    <w:pPr>
      <w:spacing w:after="32"/>
      <w:ind w:left="60" w:hanging="10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sejal sharma</dc:creator>
  <cp:keywords/>
  <dc:description/>
  <cp:lastModifiedBy>IQAC</cp:lastModifiedBy>
  <cp:revision>3</cp:revision>
  <dcterms:created xsi:type="dcterms:W3CDTF">2022-11-29T09:46:00Z</dcterms:created>
  <dcterms:modified xsi:type="dcterms:W3CDTF">2023-03-04T04:11:00Z</dcterms:modified>
</cp:coreProperties>
</file>